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68" w:rsidRDefault="0020232C">
      <w:r>
        <w:t xml:space="preserve">Zadajte si do vyhľadávača:  </w:t>
      </w:r>
      <w:hyperlink r:id="rId4" w:history="1">
        <w:r w:rsidRPr="00F870D0">
          <w:rPr>
            <w:rStyle w:val="Hypertextovodkaz"/>
          </w:rPr>
          <w:t>http://www.eucty.cz/</w:t>
        </w:r>
      </w:hyperlink>
    </w:p>
    <w:p w:rsidR="0020232C" w:rsidRDefault="0020232C">
      <w:r>
        <w:t xml:space="preserve">Dostanete sa úplne zadarmo k jednoduchému, ale veľmi vhodne vypracovanému softwaru pre evidenciu Vašich rodinných financií. </w:t>
      </w:r>
    </w:p>
    <w:p w:rsidR="0020232C" w:rsidRDefault="0020232C">
      <w:r>
        <w:t xml:space="preserve">Po registrácii môžete pokojne začať spravovať Vaše rodinné financie. S týmto programom získate úplný prehľad o Vašich rodinných príjmoch, výdavkoch. Nezabudnete už na žiadne platby, vyhnete sa </w:t>
      </w:r>
      <w:proofErr w:type="spellStart"/>
      <w:r>
        <w:t>penálom</w:t>
      </w:r>
      <w:proofErr w:type="spellEnd"/>
      <w:r>
        <w:t xml:space="preserve"> či iným sankciám za nedodržanie termínu splatnosti. Chcete vedieť, akú ste mali spotrebu vody presne o tomto čase pred rokom pri ročnom vyúčtovaní? Žiaden problém, ak ste zadali údaje pred rokom, celkom iste tam budú doteraz. </w:t>
      </w:r>
    </w:p>
    <w:p w:rsidR="0020232C" w:rsidRDefault="0020232C"/>
    <w:sectPr w:rsidR="0020232C" w:rsidSect="00D1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232C"/>
    <w:rsid w:val="0020232C"/>
    <w:rsid w:val="00D14468"/>
    <w:rsid w:val="00F4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2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ct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Valinka</dc:creator>
  <cp:lastModifiedBy>Valinka</cp:lastModifiedBy>
  <cp:revision>2</cp:revision>
  <cp:lastPrinted>2014-07-31T21:50:00Z</cp:lastPrinted>
  <dcterms:created xsi:type="dcterms:W3CDTF">2014-07-31T21:45:00Z</dcterms:created>
  <dcterms:modified xsi:type="dcterms:W3CDTF">2014-07-31T21:50:00Z</dcterms:modified>
</cp:coreProperties>
</file>